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1BD" w:rsidRDefault="00C431BD" w:rsidP="00C431BD">
      <w:pPr>
        <w:jc w:val="center"/>
        <w:rPr>
          <w:b/>
        </w:rPr>
      </w:pPr>
      <w:r w:rsidRPr="00022369">
        <w:rPr>
          <w:noProof/>
          <w:lang w:eastAsia="pt-BR"/>
        </w:rPr>
        <w:drawing>
          <wp:inline distT="0" distB="0" distL="0" distR="0" wp14:anchorId="0973C6AE" wp14:editId="3999BE81">
            <wp:extent cx="990600" cy="1219200"/>
            <wp:effectExtent l="0" t="0" r="0" b="0"/>
            <wp:docPr id="1" name="Imagem 1" descr="C:\Users\User\Downloads\logo brasã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ogo brasão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1BD" w:rsidRDefault="00C431BD" w:rsidP="00C431BD">
      <w:pPr>
        <w:jc w:val="center"/>
        <w:rPr>
          <w:b/>
        </w:rPr>
      </w:pPr>
      <w:r>
        <w:rPr>
          <w:b/>
        </w:rPr>
        <w:t>Secretaria Municipal de Administração</w:t>
      </w:r>
    </w:p>
    <w:p w:rsidR="00C431BD" w:rsidRDefault="00C431BD" w:rsidP="00DC367C">
      <w:pPr>
        <w:jc w:val="both"/>
        <w:rPr>
          <w:b/>
        </w:rPr>
      </w:pPr>
    </w:p>
    <w:p w:rsidR="009D48A9" w:rsidRDefault="009D48A9" w:rsidP="00DC367C">
      <w:pPr>
        <w:jc w:val="both"/>
        <w:rPr>
          <w:b/>
        </w:rPr>
      </w:pPr>
      <w:r>
        <w:rPr>
          <w:b/>
        </w:rPr>
        <w:t xml:space="preserve">À </w:t>
      </w:r>
      <w:r w:rsidR="00C431BD">
        <w:rPr>
          <w:b/>
        </w:rPr>
        <w:t>DISTRIBUIDORA PLAMAX EIRELI</w:t>
      </w:r>
    </w:p>
    <w:p w:rsidR="00A2532A" w:rsidRDefault="00A2532A" w:rsidP="00DC367C">
      <w:pPr>
        <w:jc w:val="both"/>
      </w:pPr>
      <w:r>
        <w:rPr>
          <w:b/>
        </w:rPr>
        <w:t xml:space="preserve">       </w:t>
      </w:r>
      <w:r w:rsidRPr="00053C34">
        <w:rPr>
          <w:b/>
        </w:rPr>
        <w:t>Referência:</w:t>
      </w:r>
      <w:r w:rsidR="00661BBE">
        <w:t xml:space="preserve"> Pregão Eletrônico</w:t>
      </w:r>
      <w:r w:rsidR="003B21D0">
        <w:t xml:space="preserve"> </w:t>
      </w:r>
      <w:r w:rsidR="00661BBE">
        <w:t xml:space="preserve">com Registro de Preços </w:t>
      </w:r>
      <w:r w:rsidR="002C6E3E">
        <w:t xml:space="preserve">nº </w:t>
      </w:r>
      <w:r w:rsidR="00661BBE">
        <w:t>0</w:t>
      </w:r>
      <w:r w:rsidR="00C431BD">
        <w:t>47</w:t>
      </w:r>
      <w:r>
        <w:t>/2022</w:t>
      </w:r>
    </w:p>
    <w:p w:rsidR="00A2532A" w:rsidRDefault="00A2532A" w:rsidP="00DC367C">
      <w:pPr>
        <w:jc w:val="both"/>
      </w:pPr>
      <w:r>
        <w:t xml:space="preserve">                  Trata-se de resposta ao Pedido de Impugnação ao Edital interposto </w:t>
      </w:r>
      <w:proofErr w:type="gramStart"/>
      <w:r>
        <w:t>p</w:t>
      </w:r>
      <w:r w:rsidR="00C431BD">
        <w:t xml:space="preserve">ela </w:t>
      </w:r>
      <w:r>
        <w:t xml:space="preserve"> </w:t>
      </w:r>
      <w:r w:rsidR="00C431BD" w:rsidRPr="00C431BD">
        <w:t>DISTRIBUIDORA</w:t>
      </w:r>
      <w:proofErr w:type="gramEnd"/>
      <w:r w:rsidR="00C431BD" w:rsidRPr="00C431BD">
        <w:t xml:space="preserve"> PLAMAX EIRELI</w:t>
      </w:r>
      <w:r w:rsidR="00661BBE">
        <w:t>,</w:t>
      </w:r>
      <w:r>
        <w:t xml:space="preserve"> pessoa jurídica, inscrito no CNPJ sob o n.º </w:t>
      </w:r>
      <w:r w:rsidR="00C431BD">
        <w:t>07</w:t>
      </w:r>
      <w:r w:rsidR="00CD03A2">
        <w:t>.</w:t>
      </w:r>
      <w:r w:rsidR="00C431BD">
        <w:t>918</w:t>
      </w:r>
      <w:r w:rsidR="00CD03A2">
        <w:t>.</w:t>
      </w:r>
      <w:r w:rsidR="00C431BD">
        <w:t>483</w:t>
      </w:r>
      <w:r w:rsidR="00CD03A2">
        <w:t>/0001-</w:t>
      </w:r>
      <w:r w:rsidR="00C431BD">
        <w:t>57</w:t>
      </w:r>
      <w:r>
        <w:t>, or</w:t>
      </w:r>
      <w:r w:rsidR="00CD03A2">
        <w:t>a Impugnante, contra o Edital nº</w:t>
      </w:r>
      <w:r w:rsidR="00661BBE">
        <w:t xml:space="preserve"> 0</w:t>
      </w:r>
      <w:r w:rsidR="00C431BD">
        <w:t>47</w:t>
      </w:r>
      <w:r>
        <w:t>/2022 do pregão em referência, cujo obj</w:t>
      </w:r>
      <w:r w:rsidR="001971B7">
        <w:t xml:space="preserve">eto é a </w:t>
      </w:r>
      <w:r w:rsidR="00C431BD">
        <w:t>aquisição de material de limpeza.</w:t>
      </w:r>
    </w:p>
    <w:p w:rsidR="00A2532A" w:rsidRDefault="00A2532A" w:rsidP="00DC367C">
      <w:pPr>
        <w:pStyle w:val="PargrafodaLista"/>
        <w:numPr>
          <w:ilvl w:val="0"/>
          <w:numId w:val="1"/>
        </w:numPr>
      </w:pPr>
      <w:r w:rsidRPr="003E681D">
        <w:rPr>
          <w:b/>
        </w:rPr>
        <w:t>DA TEMPESTIVIDADE</w:t>
      </w:r>
      <w:r>
        <w:t xml:space="preserve"> </w:t>
      </w:r>
    </w:p>
    <w:p w:rsidR="00A2532A" w:rsidRDefault="00A2532A" w:rsidP="00DC367C">
      <w:pPr>
        <w:jc w:val="both"/>
      </w:pPr>
      <w:r>
        <w:rPr>
          <w:color w:val="FF0000"/>
        </w:rPr>
        <w:t xml:space="preserve">     </w:t>
      </w:r>
      <w:r w:rsidRPr="003E681D">
        <w:t xml:space="preserve">A Impugnante encaminhou sua </w:t>
      </w:r>
      <w:r w:rsidR="00CD03A2">
        <w:t xml:space="preserve">petição, no dia </w:t>
      </w:r>
      <w:r w:rsidR="00C431BD">
        <w:t>16</w:t>
      </w:r>
      <w:r w:rsidR="00661BBE">
        <w:t>/0</w:t>
      </w:r>
      <w:r w:rsidR="00C431BD">
        <w:t>8</w:t>
      </w:r>
      <w:r>
        <w:t>/2022, e, considerando que a abertura da sessão pública do p</w:t>
      </w:r>
      <w:r w:rsidR="00661BBE">
        <w:t>regão está marcada para o dia 25/0</w:t>
      </w:r>
      <w:r w:rsidR="00C431BD">
        <w:t>8</w:t>
      </w:r>
      <w:r>
        <w:t>/2022, a presente impugnação apresenta-se tempestiva.</w:t>
      </w:r>
    </w:p>
    <w:p w:rsidR="001971B7" w:rsidRPr="001971B7" w:rsidRDefault="001971B7" w:rsidP="005A2567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</w:rPr>
      </w:pPr>
      <w:r w:rsidRPr="001971B7">
        <w:rPr>
          <w:b/>
        </w:rPr>
        <w:t xml:space="preserve">DO QUESTIONAMENTO E </w:t>
      </w:r>
      <w:r w:rsidR="00C431BD">
        <w:rPr>
          <w:b/>
        </w:rPr>
        <w:t>DECISÃO</w:t>
      </w:r>
      <w:r w:rsidRPr="001971B7">
        <w:rPr>
          <w:b/>
        </w:rPr>
        <w:t>:</w:t>
      </w:r>
    </w:p>
    <w:p w:rsidR="00C431BD" w:rsidRPr="00C431BD" w:rsidRDefault="00C431BD" w:rsidP="00DC367C">
      <w:pPr>
        <w:jc w:val="both"/>
      </w:pPr>
      <w:r>
        <w:rPr>
          <w:b/>
        </w:rPr>
        <w:t xml:space="preserve">     </w:t>
      </w:r>
      <w:r w:rsidRPr="00C431BD">
        <w:t>O prazo para entrega do material solicitado no PE nº 047/202 está dentro da razoabilidade, tendo em vista a urgência da demanda objeto da licitação.</w:t>
      </w:r>
    </w:p>
    <w:p w:rsidR="00C431BD" w:rsidRPr="00C431BD" w:rsidRDefault="00C431BD" w:rsidP="00DC367C">
      <w:pPr>
        <w:jc w:val="both"/>
      </w:pPr>
      <w:r w:rsidRPr="00C431BD">
        <w:t xml:space="preserve">      Entretanto com o objetivo de aumentar a competitividade</w:t>
      </w:r>
      <w:r w:rsidR="006D2CF0">
        <w:t xml:space="preserve"> e não restringir a participação de licitantes interessados, será publicada </w:t>
      </w:r>
      <w:r w:rsidRPr="00C431BD">
        <w:t>uma ERRATA, com o aumento do prazo para até 20 (vinte) dias consecutivos.</w:t>
      </w:r>
    </w:p>
    <w:p w:rsidR="00C431BD" w:rsidRDefault="00AD438B" w:rsidP="00DC367C">
      <w:pPr>
        <w:jc w:val="both"/>
      </w:pPr>
      <w:r w:rsidRPr="002C6E3E">
        <w:rPr>
          <w:b/>
        </w:rPr>
        <w:t xml:space="preserve">       </w:t>
      </w:r>
      <w:r w:rsidR="005A2567">
        <w:t xml:space="preserve">Diante do exposto, </w:t>
      </w:r>
      <w:r w:rsidR="00C431BD">
        <w:t>deferimos parcialmente a solicitação de impugnação.</w:t>
      </w:r>
    </w:p>
    <w:p w:rsidR="00DC367C" w:rsidRPr="009D48A9" w:rsidRDefault="00DC367C" w:rsidP="00DC367C">
      <w:pPr>
        <w:jc w:val="both"/>
        <w:rPr>
          <w:b/>
        </w:rPr>
      </w:pPr>
      <w:r>
        <w:t xml:space="preserve">       </w:t>
      </w:r>
      <w:bookmarkStart w:id="0" w:name="_GoBack"/>
      <w:bookmarkEnd w:id="0"/>
      <w:r w:rsidRPr="009D48A9">
        <w:rPr>
          <w:b/>
        </w:rPr>
        <w:t xml:space="preserve">Informo que a alteração do referido edital será realizada </w:t>
      </w:r>
      <w:r w:rsidR="00A37D98">
        <w:rPr>
          <w:b/>
        </w:rPr>
        <w:t>através da publicação da ERRATA.</w:t>
      </w:r>
    </w:p>
    <w:p w:rsidR="002C6E3E" w:rsidRDefault="002C6E3E" w:rsidP="002C6E3E">
      <w:pPr>
        <w:spacing w:line="240" w:lineRule="auto"/>
        <w:jc w:val="right"/>
      </w:pPr>
      <w:r>
        <w:t xml:space="preserve">Niterói, </w:t>
      </w:r>
      <w:r w:rsidR="00A37D98">
        <w:t>16</w:t>
      </w:r>
      <w:r>
        <w:t>/0</w:t>
      </w:r>
      <w:r w:rsidR="00A37D98">
        <w:t>8</w:t>
      </w:r>
      <w:r>
        <w:t>/2022.</w:t>
      </w:r>
    </w:p>
    <w:p w:rsidR="002C6E3E" w:rsidRDefault="002C6E3E" w:rsidP="002C6E3E">
      <w:pPr>
        <w:spacing w:line="240" w:lineRule="auto"/>
        <w:jc w:val="right"/>
      </w:pPr>
    </w:p>
    <w:p w:rsidR="00A37D98" w:rsidRDefault="00A37D98" w:rsidP="002C6E3E">
      <w:pPr>
        <w:spacing w:line="240" w:lineRule="auto"/>
        <w:jc w:val="right"/>
        <w:rPr>
          <w:b/>
        </w:rPr>
      </w:pPr>
    </w:p>
    <w:p w:rsidR="002C6E3E" w:rsidRDefault="002C6E3E" w:rsidP="002C6E3E">
      <w:pPr>
        <w:spacing w:line="240" w:lineRule="auto"/>
        <w:jc w:val="right"/>
        <w:rPr>
          <w:b/>
        </w:rPr>
      </w:pPr>
      <w:r w:rsidRPr="00F37F3B">
        <w:rPr>
          <w:b/>
        </w:rPr>
        <w:t>Luiz Vieira</w:t>
      </w:r>
    </w:p>
    <w:p w:rsidR="00B61079" w:rsidRPr="00F37F3B" w:rsidRDefault="009D48A9" w:rsidP="009D48A9">
      <w:pPr>
        <w:spacing w:line="240" w:lineRule="auto"/>
        <w:jc w:val="right"/>
        <w:rPr>
          <w:b/>
        </w:rPr>
      </w:pPr>
      <w:r>
        <w:rPr>
          <w:b/>
        </w:rPr>
        <w:t>Secretário Municipal de Administração</w:t>
      </w:r>
    </w:p>
    <w:sectPr w:rsidR="00B61079" w:rsidRPr="00F37F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4348"/>
    <w:multiLevelType w:val="hybridMultilevel"/>
    <w:tmpl w:val="10E8F3CE"/>
    <w:lvl w:ilvl="0" w:tplc="C0204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D16FB"/>
    <w:multiLevelType w:val="hybridMultilevel"/>
    <w:tmpl w:val="10E8F3CE"/>
    <w:lvl w:ilvl="0" w:tplc="C0204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E7"/>
    <w:rsid w:val="00011325"/>
    <w:rsid w:val="001270A2"/>
    <w:rsid w:val="00181055"/>
    <w:rsid w:val="001971B7"/>
    <w:rsid w:val="001C45E5"/>
    <w:rsid w:val="001C74A8"/>
    <w:rsid w:val="002B5A59"/>
    <w:rsid w:val="002C6E3E"/>
    <w:rsid w:val="002F3FBF"/>
    <w:rsid w:val="003B21D0"/>
    <w:rsid w:val="004A4AD8"/>
    <w:rsid w:val="004D6B14"/>
    <w:rsid w:val="005A2567"/>
    <w:rsid w:val="00661BBE"/>
    <w:rsid w:val="00692E2B"/>
    <w:rsid w:val="006D2CF0"/>
    <w:rsid w:val="00817ADA"/>
    <w:rsid w:val="00864208"/>
    <w:rsid w:val="009D48A9"/>
    <w:rsid w:val="00A2532A"/>
    <w:rsid w:val="00A37D98"/>
    <w:rsid w:val="00A9647D"/>
    <w:rsid w:val="00AD438B"/>
    <w:rsid w:val="00B61079"/>
    <w:rsid w:val="00B644BF"/>
    <w:rsid w:val="00BC2F80"/>
    <w:rsid w:val="00C1511D"/>
    <w:rsid w:val="00C431BD"/>
    <w:rsid w:val="00C73F63"/>
    <w:rsid w:val="00CA3812"/>
    <w:rsid w:val="00CD03A2"/>
    <w:rsid w:val="00D011E7"/>
    <w:rsid w:val="00DC367C"/>
    <w:rsid w:val="00DF2754"/>
    <w:rsid w:val="00EF5AB8"/>
    <w:rsid w:val="00F37F3B"/>
    <w:rsid w:val="00F6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C6819"/>
  <w15:docId w15:val="{BE999ABF-E356-47F7-9AB3-56C78987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532A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6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Mathias Saramago</dc:creator>
  <cp:lastModifiedBy>Concyr Formiga Bernardes</cp:lastModifiedBy>
  <cp:revision>3</cp:revision>
  <cp:lastPrinted>2022-07-20T15:46:00Z</cp:lastPrinted>
  <dcterms:created xsi:type="dcterms:W3CDTF">2022-08-16T19:52:00Z</dcterms:created>
  <dcterms:modified xsi:type="dcterms:W3CDTF">2022-08-16T20:00:00Z</dcterms:modified>
</cp:coreProperties>
</file>